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EF" w:rsidRDefault="00EB49EF" w:rsidP="00EB49EF">
      <w:pPr>
        <w:spacing w:before="100" w:beforeAutospacing="1" w:after="100" w:afterAutospacing="1" w:line="240" w:lineRule="auto"/>
        <w:rPr>
          <w:rFonts w:ascii="Verdana" w:eastAsia="Times New Roman" w:hAnsi="Verdana"/>
        </w:rPr>
      </w:pPr>
      <w:r w:rsidRPr="00EB49EF">
        <w:rPr>
          <w:rFonts w:ascii="Verdana" w:eastAsia="Times New Roman" w:hAnsi="Verdana"/>
        </w:rPr>
        <w:t xml:space="preserve">These questions are part of the </w:t>
      </w:r>
      <w:hyperlink r:id="rId8" w:tooltip="Proposal Requirements" w:history="1">
        <w:r w:rsidRPr="00456C27">
          <w:rPr>
            <w:rFonts w:ascii="Verdana" w:eastAsia="Times New Roman" w:hAnsi="Verdana"/>
            <w:b/>
            <w:bCs/>
            <w:color w:val="365F91" w:themeColor="accent1" w:themeShade="BF"/>
            <w:u w:val="single"/>
          </w:rPr>
          <w:t>requirements</w:t>
        </w:r>
      </w:hyperlink>
      <w:r w:rsidRPr="00456C27">
        <w:rPr>
          <w:rFonts w:ascii="Verdana" w:eastAsia="Times New Roman" w:hAnsi="Verdana"/>
          <w:color w:val="365F91" w:themeColor="accent1" w:themeShade="BF"/>
        </w:rPr>
        <w:t xml:space="preserve"> </w:t>
      </w:r>
      <w:r w:rsidRPr="00EB49EF">
        <w:rPr>
          <w:rFonts w:ascii="Verdana" w:eastAsia="Times New Roman" w:hAnsi="Verdana"/>
        </w:rPr>
        <w:t>for submitting a grant proposal to the Bicknell Fund.  Answer the questions completely.</w:t>
      </w:r>
    </w:p>
    <w:p w:rsidR="00EB49EF" w:rsidRPr="00EB49EF" w:rsidRDefault="00EB49EF" w:rsidP="00EB49EF">
      <w:pPr>
        <w:spacing w:before="100" w:beforeAutospacing="1" w:after="100" w:afterAutospacing="1" w:line="240" w:lineRule="auto"/>
        <w:rPr>
          <w:rFonts w:ascii="Verdana" w:eastAsia="Times New Roman" w:hAnsi="Verdana"/>
        </w:rPr>
      </w:pPr>
    </w:p>
    <w:p w:rsidR="00EB49EF" w:rsidRPr="00EB49EF" w:rsidRDefault="00EB49EF" w:rsidP="00AD6246">
      <w:pPr>
        <w:numPr>
          <w:ilvl w:val="0"/>
          <w:numId w:val="5"/>
        </w:numPr>
        <w:spacing w:before="100" w:beforeAutospacing="1" w:after="300" w:line="240" w:lineRule="auto"/>
        <w:ind w:hanging="720"/>
        <w:rPr>
          <w:rFonts w:ascii="Verdana" w:eastAsia="Times New Roman" w:hAnsi="Verdana"/>
          <w:sz w:val="24"/>
          <w:szCs w:val="24"/>
        </w:rPr>
      </w:pPr>
      <w:r w:rsidRPr="00EB49EF">
        <w:rPr>
          <w:rFonts w:ascii="Verdana" w:eastAsia="Times New Roman" w:hAnsi="Verdana"/>
          <w:sz w:val="24"/>
          <w:szCs w:val="24"/>
        </w:rPr>
        <w:t>Organization Name:</w:t>
      </w:r>
    </w:p>
    <w:p w:rsidR="00EB49EF" w:rsidRPr="00EB49EF" w:rsidRDefault="00EB49EF" w:rsidP="00AD6246">
      <w:pPr>
        <w:numPr>
          <w:ilvl w:val="0"/>
          <w:numId w:val="5"/>
        </w:numPr>
        <w:spacing w:before="100" w:beforeAutospacing="1" w:after="300" w:line="240" w:lineRule="auto"/>
        <w:ind w:hanging="720"/>
        <w:rPr>
          <w:rFonts w:ascii="Verdana" w:eastAsia="Times New Roman" w:hAnsi="Verdana"/>
          <w:sz w:val="24"/>
          <w:szCs w:val="24"/>
        </w:rPr>
      </w:pPr>
      <w:r w:rsidRPr="00EB49EF">
        <w:rPr>
          <w:rFonts w:ascii="Verdana" w:eastAsia="Times New Roman" w:hAnsi="Verdana"/>
          <w:sz w:val="24"/>
          <w:szCs w:val="24"/>
        </w:rPr>
        <w:t>Approximately how many people are touched by the service, care, or aid of your organization annually? Explain:</w:t>
      </w:r>
    </w:p>
    <w:p w:rsidR="00EB49EF" w:rsidRPr="00EB49EF" w:rsidRDefault="00EB49EF" w:rsidP="00AD6246">
      <w:pPr>
        <w:numPr>
          <w:ilvl w:val="0"/>
          <w:numId w:val="5"/>
        </w:numPr>
        <w:spacing w:before="100" w:beforeAutospacing="1" w:after="300" w:line="240" w:lineRule="auto"/>
        <w:ind w:hanging="720"/>
        <w:rPr>
          <w:rFonts w:ascii="Verdana" w:eastAsia="Times New Roman" w:hAnsi="Verdana"/>
          <w:sz w:val="24"/>
          <w:szCs w:val="24"/>
        </w:rPr>
      </w:pPr>
      <w:r w:rsidRPr="00EB49EF">
        <w:rPr>
          <w:rFonts w:ascii="Verdana" w:eastAsia="Times New Roman" w:hAnsi="Verdana"/>
          <w:sz w:val="24"/>
          <w:szCs w:val="24"/>
        </w:rPr>
        <w:t>What is the mission of your organization?</w:t>
      </w:r>
    </w:p>
    <w:p w:rsidR="00EB49EF" w:rsidRPr="00EB49EF" w:rsidRDefault="00EB49EF" w:rsidP="00AD6246">
      <w:pPr>
        <w:numPr>
          <w:ilvl w:val="0"/>
          <w:numId w:val="5"/>
        </w:numPr>
        <w:spacing w:before="100" w:beforeAutospacing="1" w:after="300" w:line="240" w:lineRule="auto"/>
        <w:ind w:hanging="720"/>
        <w:rPr>
          <w:rFonts w:ascii="Verdana" w:eastAsia="Times New Roman" w:hAnsi="Verdana"/>
          <w:sz w:val="24"/>
          <w:szCs w:val="24"/>
        </w:rPr>
      </w:pPr>
      <w:r w:rsidRPr="00EB49EF">
        <w:rPr>
          <w:rFonts w:ascii="Verdana" w:eastAsia="Times New Roman" w:hAnsi="Verdana"/>
          <w:sz w:val="24"/>
          <w:szCs w:val="24"/>
        </w:rPr>
        <w:t>Does your organization have any current or upcoming capital campaigns?</w:t>
      </w:r>
    </w:p>
    <w:p w:rsidR="00EB49EF" w:rsidRPr="00EB49EF" w:rsidRDefault="00EB49EF" w:rsidP="00AD6246">
      <w:pPr>
        <w:numPr>
          <w:ilvl w:val="0"/>
          <w:numId w:val="5"/>
        </w:numPr>
        <w:spacing w:before="100" w:beforeAutospacing="1" w:after="300" w:line="240" w:lineRule="auto"/>
        <w:ind w:hanging="720"/>
        <w:rPr>
          <w:rFonts w:ascii="Verdana" w:eastAsia="Times New Roman" w:hAnsi="Verdana"/>
          <w:sz w:val="24"/>
          <w:szCs w:val="24"/>
        </w:rPr>
      </w:pPr>
      <w:r w:rsidRPr="00EB49EF">
        <w:rPr>
          <w:rFonts w:ascii="Verdana" w:eastAsia="Times New Roman" w:hAnsi="Verdana"/>
          <w:sz w:val="24"/>
          <w:szCs w:val="24"/>
        </w:rPr>
        <w:t>If a current campaign is in place, give the campaign’s funding goals and the percent of dollars already attained, as well as a list of foundation donors.</w:t>
      </w:r>
    </w:p>
    <w:p w:rsidR="00EB49EF" w:rsidRPr="00EB49EF" w:rsidRDefault="00EB49EF" w:rsidP="00456C27">
      <w:pPr>
        <w:numPr>
          <w:ilvl w:val="0"/>
          <w:numId w:val="5"/>
        </w:numPr>
        <w:spacing w:before="100" w:beforeAutospacing="1" w:after="300" w:line="240" w:lineRule="auto"/>
        <w:ind w:hanging="720"/>
        <w:rPr>
          <w:rFonts w:ascii="Verdana" w:eastAsia="Times New Roman" w:hAnsi="Verdana"/>
          <w:sz w:val="24"/>
          <w:szCs w:val="24"/>
        </w:rPr>
      </w:pPr>
      <w:r w:rsidRPr="00EB49EF">
        <w:rPr>
          <w:rFonts w:ascii="Verdana" w:eastAsia="Times New Roman" w:hAnsi="Verdana"/>
          <w:sz w:val="24"/>
          <w:szCs w:val="24"/>
        </w:rPr>
        <w:t xml:space="preserve">Does your organization receive funding from sources other than donations (i.e. government support, United Way Services, Community Shares)? </w:t>
      </w:r>
      <w:r w:rsidR="008662B4" w:rsidRPr="008662B4">
        <w:rPr>
          <w:rFonts w:ascii="Verdana" w:eastAsia="Times New Roman" w:hAnsi="Verdana"/>
          <w:sz w:val="24"/>
          <w:szCs w:val="24"/>
        </w:rPr>
        <w:t>If so, what Percentage of your Revenue and Support is provide</w:t>
      </w:r>
      <w:r w:rsidR="00A5446C">
        <w:rPr>
          <w:rFonts w:ascii="Verdana" w:eastAsia="Times New Roman" w:hAnsi="Verdana"/>
          <w:sz w:val="24"/>
          <w:szCs w:val="24"/>
        </w:rPr>
        <w:t>d</w:t>
      </w:r>
      <w:bookmarkStart w:id="0" w:name="_GoBack"/>
      <w:bookmarkEnd w:id="0"/>
      <w:r w:rsidR="008662B4" w:rsidRPr="008662B4">
        <w:rPr>
          <w:rFonts w:ascii="Verdana" w:eastAsia="Times New Roman" w:hAnsi="Verdana"/>
          <w:sz w:val="24"/>
          <w:szCs w:val="24"/>
        </w:rPr>
        <w:t xml:space="preserve"> through government support? What Percentage through United Way Services and/or Community Shares?</w:t>
      </w:r>
    </w:p>
    <w:p w:rsidR="00EB49EF" w:rsidRPr="00EB49EF" w:rsidRDefault="00EB49EF" w:rsidP="00456C27">
      <w:pPr>
        <w:numPr>
          <w:ilvl w:val="0"/>
          <w:numId w:val="5"/>
        </w:numPr>
        <w:spacing w:before="100" w:beforeAutospacing="1" w:after="100" w:line="240" w:lineRule="auto"/>
        <w:ind w:hanging="720"/>
        <w:rPr>
          <w:rFonts w:ascii="Verdana" w:eastAsia="Times New Roman" w:hAnsi="Verdana"/>
          <w:sz w:val="24"/>
          <w:szCs w:val="24"/>
        </w:rPr>
      </w:pPr>
      <w:r w:rsidRPr="00EB49EF">
        <w:rPr>
          <w:rFonts w:ascii="Verdana" w:eastAsia="Times New Roman" w:hAnsi="Verdana"/>
          <w:sz w:val="24"/>
          <w:szCs w:val="24"/>
        </w:rPr>
        <w:t xml:space="preserve">What percentage of your </w:t>
      </w:r>
      <w:r w:rsidR="00456C27">
        <w:rPr>
          <w:rFonts w:ascii="Verdana" w:eastAsia="Times New Roman" w:hAnsi="Verdana"/>
          <w:sz w:val="24"/>
          <w:szCs w:val="24"/>
        </w:rPr>
        <w:t>organization’s expenses are for</w:t>
      </w:r>
    </w:p>
    <w:p w:rsidR="00EB49EF" w:rsidRPr="00EB49EF" w:rsidRDefault="00EB49EF" w:rsidP="00456C27">
      <w:pPr>
        <w:numPr>
          <w:ilvl w:val="0"/>
          <w:numId w:val="7"/>
        </w:numPr>
        <w:spacing w:after="0" w:line="240" w:lineRule="auto"/>
        <w:ind w:left="1440"/>
        <w:rPr>
          <w:rFonts w:ascii="Verdana" w:eastAsia="Times New Roman" w:hAnsi="Verdana"/>
          <w:sz w:val="24"/>
          <w:szCs w:val="24"/>
        </w:rPr>
      </w:pPr>
      <w:r w:rsidRPr="00EB49EF">
        <w:rPr>
          <w:rFonts w:ascii="Verdana" w:eastAsia="Times New Roman" w:hAnsi="Verdana"/>
          <w:sz w:val="24"/>
          <w:szCs w:val="24"/>
        </w:rPr>
        <w:t>Payroll?</w:t>
      </w:r>
    </w:p>
    <w:p w:rsidR="00EB49EF" w:rsidRPr="00EB49EF" w:rsidRDefault="00EB49EF" w:rsidP="00456C27">
      <w:pPr>
        <w:numPr>
          <w:ilvl w:val="0"/>
          <w:numId w:val="7"/>
        </w:numPr>
        <w:spacing w:before="100" w:beforeAutospacing="1" w:after="0" w:line="240" w:lineRule="auto"/>
        <w:ind w:left="1440"/>
        <w:rPr>
          <w:rFonts w:ascii="Verdana" w:eastAsia="Times New Roman" w:hAnsi="Verdana"/>
          <w:sz w:val="24"/>
          <w:szCs w:val="24"/>
        </w:rPr>
      </w:pPr>
      <w:r w:rsidRPr="00EB49EF">
        <w:rPr>
          <w:rFonts w:ascii="Verdana" w:eastAsia="Times New Roman" w:hAnsi="Verdana"/>
          <w:sz w:val="24"/>
          <w:szCs w:val="24"/>
        </w:rPr>
        <w:t>Administrative expenses?</w:t>
      </w:r>
    </w:p>
    <w:p w:rsidR="00EB49EF" w:rsidRPr="00EB49EF" w:rsidRDefault="00EB49EF" w:rsidP="00456C27">
      <w:pPr>
        <w:numPr>
          <w:ilvl w:val="0"/>
          <w:numId w:val="7"/>
        </w:numPr>
        <w:spacing w:before="100" w:beforeAutospacing="1" w:after="0" w:line="240" w:lineRule="auto"/>
        <w:ind w:left="1440"/>
        <w:rPr>
          <w:rFonts w:ascii="Verdana" w:eastAsia="Times New Roman" w:hAnsi="Verdana"/>
          <w:sz w:val="24"/>
          <w:szCs w:val="24"/>
        </w:rPr>
      </w:pPr>
      <w:r w:rsidRPr="00EB49EF">
        <w:rPr>
          <w:rFonts w:ascii="Verdana" w:eastAsia="Times New Roman" w:hAnsi="Verdana"/>
          <w:sz w:val="24"/>
          <w:szCs w:val="24"/>
        </w:rPr>
        <w:t>Fundraising expenses?</w:t>
      </w:r>
    </w:p>
    <w:p w:rsidR="00EB49EF" w:rsidRPr="00EB49EF" w:rsidRDefault="00EB49EF" w:rsidP="00AD6246">
      <w:pPr>
        <w:numPr>
          <w:ilvl w:val="0"/>
          <w:numId w:val="5"/>
        </w:numPr>
        <w:spacing w:before="100" w:beforeAutospacing="1" w:after="300" w:line="240" w:lineRule="auto"/>
        <w:ind w:hanging="720"/>
        <w:rPr>
          <w:rFonts w:ascii="Verdana" w:eastAsia="Times New Roman" w:hAnsi="Verdana"/>
          <w:sz w:val="24"/>
          <w:szCs w:val="24"/>
        </w:rPr>
      </w:pPr>
      <w:r w:rsidRPr="00EB49EF">
        <w:rPr>
          <w:rFonts w:ascii="Verdana" w:eastAsia="Times New Roman" w:hAnsi="Verdana"/>
          <w:sz w:val="24"/>
          <w:szCs w:val="24"/>
        </w:rPr>
        <w:t>How many active board members are presently involved with your organization?</w:t>
      </w:r>
    </w:p>
    <w:p w:rsidR="00AD6246" w:rsidRPr="00AD6246" w:rsidRDefault="00EB49EF" w:rsidP="00AD6246">
      <w:pPr>
        <w:numPr>
          <w:ilvl w:val="0"/>
          <w:numId w:val="5"/>
        </w:numPr>
        <w:spacing w:before="100" w:beforeAutospacing="1" w:after="300" w:line="240" w:lineRule="auto"/>
        <w:ind w:hanging="720"/>
        <w:rPr>
          <w:rFonts w:ascii="Verdana" w:eastAsia="Times New Roman" w:hAnsi="Verdana"/>
          <w:sz w:val="24"/>
          <w:szCs w:val="24"/>
        </w:rPr>
      </w:pPr>
      <w:r w:rsidRPr="00EB49EF">
        <w:rPr>
          <w:rFonts w:ascii="Verdana" w:eastAsia="Times New Roman" w:hAnsi="Verdana"/>
          <w:sz w:val="24"/>
          <w:szCs w:val="24"/>
        </w:rPr>
        <w:t>How many of those board members donate to your Annual Fund?</w:t>
      </w:r>
    </w:p>
    <w:sectPr w:rsidR="00AD6246" w:rsidRPr="00AD62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0B" w:rsidRDefault="0025460B" w:rsidP="00EB49EF">
      <w:pPr>
        <w:spacing w:after="0" w:line="240" w:lineRule="auto"/>
      </w:pPr>
      <w:r>
        <w:separator/>
      </w:r>
    </w:p>
  </w:endnote>
  <w:endnote w:type="continuationSeparator" w:id="0">
    <w:p w:rsidR="0025460B" w:rsidRDefault="0025460B" w:rsidP="00EB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0B" w:rsidRDefault="0025460B" w:rsidP="00EB49EF">
      <w:pPr>
        <w:spacing w:after="0" w:line="240" w:lineRule="auto"/>
      </w:pPr>
      <w:r>
        <w:separator/>
      </w:r>
    </w:p>
  </w:footnote>
  <w:footnote w:type="continuationSeparator" w:id="0">
    <w:p w:rsidR="0025460B" w:rsidRDefault="0025460B" w:rsidP="00EB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EF" w:rsidRPr="00EB49EF" w:rsidRDefault="00EB49EF" w:rsidP="00EB49EF">
    <w:pPr>
      <w:spacing w:after="0" w:line="240" w:lineRule="auto"/>
      <w:jc w:val="center"/>
      <w:outlineLvl w:val="0"/>
      <w:rPr>
        <w:rFonts w:ascii="Verdana" w:eastAsia="Times New Roman" w:hAnsi="Verdana"/>
        <w:bCs/>
        <w:kern w:val="36"/>
        <w:sz w:val="48"/>
        <w:szCs w:val="48"/>
      </w:rPr>
    </w:pPr>
    <w:r w:rsidRPr="00EB49EF">
      <w:rPr>
        <w:rFonts w:ascii="Verdana" w:eastAsia="Times New Roman" w:hAnsi="Verdana"/>
        <w:bCs/>
        <w:kern w:val="36"/>
        <w:sz w:val="48"/>
        <w:szCs w:val="48"/>
      </w:rPr>
      <w:t>The Bicknell Fund</w:t>
    </w:r>
  </w:p>
  <w:p w:rsidR="00EB49EF" w:rsidRDefault="00EB49EF" w:rsidP="00EB49EF">
    <w:pPr>
      <w:spacing w:after="0" w:line="240" w:lineRule="auto"/>
      <w:jc w:val="center"/>
      <w:outlineLvl w:val="0"/>
      <w:rPr>
        <w:rFonts w:ascii="Verdana" w:eastAsia="Times New Roman" w:hAnsi="Verdana"/>
        <w:bCs/>
        <w:kern w:val="36"/>
        <w:sz w:val="36"/>
        <w:szCs w:val="36"/>
      </w:rPr>
    </w:pPr>
    <w:r w:rsidRPr="00EB49EF">
      <w:rPr>
        <w:rFonts w:ascii="Verdana" w:eastAsia="Times New Roman" w:hAnsi="Verdana"/>
        <w:bCs/>
        <w:kern w:val="36"/>
        <w:sz w:val="36"/>
        <w:szCs w:val="36"/>
      </w:rPr>
      <w:t>Application Questionnaire</w:t>
    </w:r>
  </w:p>
  <w:p w:rsidR="00EB49EF" w:rsidRPr="00EB49EF" w:rsidRDefault="00EB49EF" w:rsidP="00EB49EF">
    <w:pPr>
      <w:spacing w:after="0" w:line="240" w:lineRule="auto"/>
      <w:jc w:val="center"/>
      <w:outlineLvl w:val="0"/>
      <w:rPr>
        <w:rFonts w:ascii="Verdana" w:eastAsia="Times New Roman" w:hAnsi="Verdana"/>
        <w:bCs/>
        <w:kern w:val="36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250"/>
    <w:multiLevelType w:val="hybridMultilevel"/>
    <w:tmpl w:val="8F8A2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207B"/>
    <w:multiLevelType w:val="hybridMultilevel"/>
    <w:tmpl w:val="9ABC8A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F19C8"/>
    <w:multiLevelType w:val="multilevel"/>
    <w:tmpl w:val="8D76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673E6"/>
    <w:multiLevelType w:val="multilevel"/>
    <w:tmpl w:val="4254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E196E"/>
    <w:multiLevelType w:val="hybridMultilevel"/>
    <w:tmpl w:val="9A24C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84747"/>
    <w:multiLevelType w:val="multilevel"/>
    <w:tmpl w:val="5FEA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E4902"/>
    <w:multiLevelType w:val="hybridMultilevel"/>
    <w:tmpl w:val="33CED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EF"/>
    <w:rsid w:val="00036C1F"/>
    <w:rsid w:val="0025460B"/>
    <w:rsid w:val="00456C27"/>
    <w:rsid w:val="00470119"/>
    <w:rsid w:val="006E3940"/>
    <w:rsid w:val="00824BF7"/>
    <w:rsid w:val="008662B4"/>
    <w:rsid w:val="00A5446C"/>
    <w:rsid w:val="00AD6246"/>
    <w:rsid w:val="00E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B4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9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B4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B49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4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9EF"/>
  </w:style>
  <w:style w:type="paragraph" w:styleId="Footer">
    <w:name w:val="footer"/>
    <w:basedOn w:val="Normal"/>
    <w:link w:val="FooterChar"/>
    <w:uiPriority w:val="99"/>
    <w:unhideWhenUsed/>
    <w:rsid w:val="00EB4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B4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9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B4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B49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4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9EF"/>
  </w:style>
  <w:style w:type="paragraph" w:styleId="Footer">
    <w:name w:val="footer"/>
    <w:basedOn w:val="Normal"/>
    <w:link w:val="FooterChar"/>
    <w:uiPriority w:val="99"/>
    <w:unhideWhenUsed/>
    <w:rsid w:val="00EB4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nweb.org/bicknellfund/proposal-requirem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Links>
    <vt:vector size="6" baseType="variant">
      <vt:variant>
        <vt:i4>65623</vt:i4>
      </vt:variant>
      <vt:variant>
        <vt:i4>0</vt:i4>
      </vt:variant>
      <vt:variant>
        <vt:i4>0</vt:i4>
      </vt:variant>
      <vt:variant>
        <vt:i4>5</vt:i4>
      </vt:variant>
      <vt:variant>
        <vt:lpwstr>http://fdnweb.org/bicknellfund/proposal-requirements/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Matz</dc:creator>
  <cp:lastModifiedBy>Daniel Matz</cp:lastModifiedBy>
  <cp:revision>3</cp:revision>
  <dcterms:created xsi:type="dcterms:W3CDTF">2015-05-06T13:49:00Z</dcterms:created>
  <dcterms:modified xsi:type="dcterms:W3CDTF">2015-05-06T13:54:00Z</dcterms:modified>
</cp:coreProperties>
</file>